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54" w:rsidRDefault="00D92929">
      <w:r>
        <w:t>California Trip 2014 Plan</w:t>
      </w:r>
    </w:p>
    <w:p w:rsidR="00D92929" w:rsidRDefault="00D92929"/>
    <w:p w:rsidR="00D92929" w:rsidRDefault="00D92929">
      <w:r>
        <w:t>Leave YBH 2/19/2014 (Wednesday)</w:t>
      </w:r>
    </w:p>
    <w:p w:rsidR="00D92929" w:rsidRDefault="00D92929">
      <w:r>
        <w:t>Arrive LAX 2/19</w:t>
      </w:r>
    </w:p>
    <w:p w:rsidR="00D7575E" w:rsidRDefault="00D7575E">
      <w:r>
        <w:t>Rental Car from Thrifty 2/19 – 3/04 Conf. # FTSTLL</w:t>
      </w:r>
    </w:p>
    <w:p w:rsidR="00D92929" w:rsidRDefault="00D92929">
      <w:r>
        <w:t>Drive to DWL abode 2/19</w:t>
      </w:r>
    </w:p>
    <w:p w:rsidR="00D92929" w:rsidRDefault="003601EF">
      <w:r>
        <w:t>Stay at</w:t>
      </w:r>
      <w:r w:rsidR="00D92929">
        <w:t xml:space="preserve"> DWL abode 2/19 through 2/24 (Monday)</w:t>
      </w:r>
    </w:p>
    <w:p w:rsidR="00D92929" w:rsidRDefault="00D92929">
      <w:r>
        <w:t xml:space="preserve">Drive to Hearst Castle area – stay at BEST WESTERN PLUS Cavalier Oceanfront Resort, 9415 Hearst Dr., San Simeon, CA 93452 805-927-4688 Expedia </w:t>
      </w:r>
      <w:proofErr w:type="spellStart"/>
      <w:r>
        <w:t>Itin</w:t>
      </w:r>
      <w:proofErr w:type="spellEnd"/>
      <w:r>
        <w:t>. # 156500502896</w:t>
      </w:r>
    </w:p>
    <w:p w:rsidR="00291D51" w:rsidRDefault="00291D51">
      <w:r>
        <w:t>Visit Hearst Castle 2/25</w:t>
      </w:r>
      <w:r w:rsidR="00510E8F">
        <w:t xml:space="preserve"> (Three tours: 9:00 AM Grand Rooms; 10:00 AM Upstairs Suites; 11:00 AM Cottages &amp; Kitchens)</w:t>
      </w:r>
    </w:p>
    <w:p w:rsidR="00291D51" w:rsidRDefault="00291D51">
      <w:r>
        <w:t>Leave Hearst Castle travelling to Lucia Lodge</w:t>
      </w:r>
    </w:p>
    <w:p w:rsidR="00291D51" w:rsidRDefault="00291D51">
      <w:r>
        <w:t>Stay at Lucia Lodge 2/25</w:t>
      </w:r>
      <w:proofErr w:type="gramStart"/>
      <w:r>
        <w:t>,26,27</w:t>
      </w:r>
      <w:proofErr w:type="gramEnd"/>
    </w:p>
    <w:p w:rsidR="00291D51" w:rsidRDefault="00291D51">
      <w:r>
        <w:t>Leave Lucia Lodge 2/28</w:t>
      </w:r>
    </w:p>
    <w:p w:rsidR="00660311" w:rsidRDefault="00291D51" w:rsidP="006603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t>Drive to Tracy to visit with Bernadette, Herb &amp; girls</w:t>
      </w:r>
      <w:r w:rsidR="00660311">
        <w:t xml:space="preserve"> – stay at FAIRFAILD INN TRACY, </w:t>
      </w:r>
      <w:r w:rsidR="00660311" w:rsidRPr="0066031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Confirmation Number: 80258417</w:t>
      </w:r>
      <w:r w:rsidR="00660311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r w:rsidR="00660311" w:rsidRPr="0066031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Check-in: </w:t>
      </w:r>
      <w:r w:rsidR="00660311" w:rsidRPr="00660311">
        <w:rPr>
          <w:rFonts w:ascii="Verdana" w:eastAsia="Times New Roman" w:hAnsi="Verdana" w:cs="Times New Roman"/>
          <w:color w:val="000000"/>
          <w:sz w:val="17"/>
          <w:szCs w:val="17"/>
        </w:rPr>
        <w:t>Friday, February 28, 2014 (03:00 PM)</w:t>
      </w:r>
      <w:r w:rsidR="00660311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r w:rsidR="00660311" w:rsidRPr="0066031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Check-out: </w:t>
      </w:r>
      <w:r w:rsidR="00660311" w:rsidRPr="00660311">
        <w:rPr>
          <w:rFonts w:ascii="Verdana" w:eastAsia="Times New Roman" w:hAnsi="Verdana" w:cs="Times New Roman"/>
          <w:color w:val="000000"/>
          <w:sz w:val="17"/>
          <w:szCs w:val="17"/>
        </w:rPr>
        <w:t>Monday, March 3, 2014 (12:00 PM)</w:t>
      </w:r>
    </w:p>
    <w:p w:rsidR="0092210D" w:rsidRPr="0092210D" w:rsidRDefault="0092210D" w:rsidP="0092210D">
      <w:pPr>
        <w:shd w:val="clear" w:color="auto" w:fill="FFFFFF"/>
        <w:spacing w:line="411" w:lineRule="atLeast"/>
        <w:rPr>
          <w:rFonts w:ascii="Arial" w:eastAsia="Times New Roman" w:hAnsi="Arial" w:cs="Arial"/>
          <w:color w:val="6B6B6B"/>
          <w:sz w:val="25"/>
          <w:szCs w:val="25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Visit San Jose, CA. </w:t>
      </w:r>
      <w:r>
        <w:rPr>
          <w:rFonts w:ascii="Arial" w:eastAsia="Times New Roman" w:hAnsi="Arial" w:cs="Arial"/>
          <w:noProof/>
          <w:color w:val="6B6B6B"/>
          <w:sz w:val="25"/>
          <w:szCs w:val="25"/>
        </w:rPr>
        <w:drawing>
          <wp:inline distT="0" distB="0" distL="0" distR="0">
            <wp:extent cx="660400" cy="660400"/>
            <wp:effectExtent l="0" t="0" r="6350" b="6350"/>
            <wp:docPr id="1" name="Picture 1" descr="Hotel De 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De An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0D" w:rsidRPr="0092210D" w:rsidRDefault="003A6AE3" w:rsidP="0092210D">
      <w:pPr>
        <w:shd w:val="clear" w:color="auto" w:fill="FFFFFF"/>
        <w:spacing w:after="84" w:line="240" w:lineRule="auto"/>
        <w:outlineLvl w:val="3"/>
        <w:rPr>
          <w:rFonts w:ascii="Arial" w:eastAsia="Times New Roman" w:hAnsi="Arial" w:cs="Arial"/>
          <w:b/>
          <w:bCs/>
          <w:color w:val="1F1F1F"/>
          <w:sz w:val="25"/>
          <w:szCs w:val="25"/>
        </w:rPr>
      </w:pPr>
      <w:hyperlink r:id="rId7" w:tgtFrame="_blank" w:history="1">
        <w:r w:rsidR="0092210D" w:rsidRPr="0092210D">
          <w:rPr>
            <w:rFonts w:ascii="Arial" w:eastAsia="Times New Roman" w:hAnsi="Arial" w:cs="Arial"/>
            <w:b/>
            <w:bCs/>
            <w:color w:val="6592B8"/>
            <w:sz w:val="25"/>
            <w:szCs w:val="25"/>
          </w:rPr>
          <w:t>Hotel De Anza</w:t>
        </w:r>
      </w:hyperlink>
    </w:p>
    <w:p w:rsidR="0092210D" w:rsidRPr="0092210D" w:rsidRDefault="0092210D" w:rsidP="00922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19"/>
          <w:szCs w:val="19"/>
        </w:rPr>
      </w:pPr>
      <w:r w:rsidRPr="0092210D">
        <w:rPr>
          <w:rFonts w:ascii="Arial" w:eastAsia="Times New Roman" w:hAnsi="Arial" w:cs="Arial"/>
          <w:color w:val="6B6B6B"/>
          <w:sz w:val="19"/>
          <w:szCs w:val="19"/>
        </w:rPr>
        <w:t>233 W Santa Clara St, San Jose, CA, 95113</w:t>
      </w:r>
    </w:p>
    <w:p w:rsidR="0092210D" w:rsidRPr="0092210D" w:rsidRDefault="0092210D" w:rsidP="0092210D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6B6B6B"/>
          <w:sz w:val="19"/>
          <w:szCs w:val="19"/>
        </w:rPr>
      </w:pPr>
      <w:r w:rsidRPr="0092210D">
        <w:rPr>
          <w:rFonts w:ascii="Arial" w:eastAsia="Times New Roman" w:hAnsi="Arial" w:cs="Arial"/>
          <w:color w:val="6B6B6B"/>
          <w:sz w:val="19"/>
          <w:szCs w:val="19"/>
        </w:rPr>
        <w:t>Property Information: +1 408 286-1000</w:t>
      </w:r>
    </w:p>
    <w:p w:rsidR="0092210D" w:rsidRPr="0092210D" w:rsidRDefault="0092210D" w:rsidP="0092210D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6B6B6B"/>
          <w:sz w:val="19"/>
          <w:szCs w:val="19"/>
        </w:rPr>
      </w:pPr>
      <w:r w:rsidRPr="0092210D">
        <w:rPr>
          <w:rFonts w:ascii="Arial" w:eastAsia="Times New Roman" w:hAnsi="Arial" w:cs="Arial"/>
          <w:b/>
          <w:bCs/>
          <w:color w:val="6B6B6B"/>
          <w:sz w:val="19"/>
          <w:szCs w:val="19"/>
        </w:rPr>
        <w:t xml:space="preserve">1 </w:t>
      </w:r>
      <w:proofErr w:type="spellStart"/>
      <w:r w:rsidRPr="0092210D">
        <w:rPr>
          <w:rFonts w:ascii="Arial" w:eastAsia="Times New Roman" w:hAnsi="Arial" w:cs="Arial"/>
          <w:b/>
          <w:bCs/>
          <w:color w:val="6B6B6B"/>
          <w:sz w:val="19"/>
          <w:szCs w:val="19"/>
        </w:rPr>
        <w:t>Room</w:t>
      </w:r>
      <w:proofErr w:type="gramStart"/>
      <w:r w:rsidRPr="0092210D">
        <w:rPr>
          <w:rFonts w:ascii="Arial" w:eastAsia="Times New Roman" w:hAnsi="Arial" w:cs="Arial"/>
          <w:b/>
          <w:bCs/>
          <w:color w:val="6B6B6B"/>
          <w:sz w:val="19"/>
          <w:szCs w:val="19"/>
        </w:rPr>
        <w:t>:</w:t>
      </w:r>
      <w:r w:rsidRPr="0092210D">
        <w:rPr>
          <w:rFonts w:ascii="Arial" w:eastAsia="Times New Roman" w:hAnsi="Arial" w:cs="Arial"/>
          <w:color w:val="6B6B6B"/>
          <w:sz w:val="19"/>
          <w:szCs w:val="19"/>
        </w:rPr>
        <w:t>Standard</w:t>
      </w:r>
      <w:proofErr w:type="spellEnd"/>
      <w:proofErr w:type="gramEnd"/>
      <w:r w:rsidRPr="0092210D">
        <w:rPr>
          <w:rFonts w:ascii="Arial" w:eastAsia="Times New Roman" w:hAnsi="Arial" w:cs="Arial"/>
          <w:color w:val="6B6B6B"/>
          <w:sz w:val="19"/>
          <w:szCs w:val="19"/>
        </w:rPr>
        <w:t xml:space="preserve"> Room, 1 King Bed, City View, Corner</w:t>
      </w:r>
    </w:p>
    <w:p w:rsidR="0092210D" w:rsidRPr="0092210D" w:rsidRDefault="0092210D" w:rsidP="0092210D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6B6B6B"/>
          <w:sz w:val="19"/>
          <w:szCs w:val="19"/>
        </w:rPr>
      </w:pPr>
      <w:r w:rsidRPr="0092210D">
        <w:rPr>
          <w:rFonts w:ascii="Arial" w:eastAsia="Times New Roman" w:hAnsi="Arial" w:cs="Arial"/>
          <w:b/>
          <w:bCs/>
          <w:color w:val="6B6B6B"/>
          <w:sz w:val="19"/>
          <w:szCs w:val="19"/>
        </w:rPr>
        <w:t>2 Guests</w:t>
      </w:r>
      <w:proofErr w:type="gramStart"/>
      <w:r w:rsidRPr="0092210D">
        <w:rPr>
          <w:rFonts w:ascii="Arial" w:eastAsia="Times New Roman" w:hAnsi="Arial" w:cs="Arial"/>
          <w:b/>
          <w:bCs/>
          <w:color w:val="6B6B6B"/>
          <w:sz w:val="19"/>
          <w:szCs w:val="19"/>
        </w:rPr>
        <w:t>:</w:t>
      </w:r>
      <w:r w:rsidRPr="0092210D">
        <w:rPr>
          <w:rFonts w:ascii="Arial" w:eastAsia="Times New Roman" w:hAnsi="Arial" w:cs="Arial"/>
          <w:color w:val="6B6B6B"/>
          <w:sz w:val="19"/>
          <w:szCs w:val="19"/>
        </w:rPr>
        <w:t>2</w:t>
      </w:r>
      <w:proofErr w:type="gramEnd"/>
      <w:r w:rsidRPr="0092210D">
        <w:rPr>
          <w:rFonts w:ascii="Arial" w:eastAsia="Times New Roman" w:hAnsi="Arial" w:cs="Arial"/>
          <w:color w:val="6B6B6B"/>
          <w:sz w:val="19"/>
          <w:szCs w:val="19"/>
        </w:rPr>
        <w:t xml:space="preserve"> Adults</w:t>
      </w:r>
    </w:p>
    <w:p w:rsidR="0092210D" w:rsidRPr="0092210D" w:rsidRDefault="0092210D" w:rsidP="0092210D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6B6B6B"/>
          <w:sz w:val="19"/>
          <w:szCs w:val="19"/>
        </w:rPr>
      </w:pPr>
      <w:r w:rsidRPr="0092210D">
        <w:rPr>
          <w:rFonts w:ascii="Arial" w:eastAsia="Times New Roman" w:hAnsi="Arial" w:cs="Arial"/>
          <w:b/>
          <w:bCs/>
          <w:color w:val="6B6B6B"/>
          <w:sz w:val="19"/>
          <w:szCs w:val="19"/>
        </w:rPr>
        <w:t xml:space="preserve">1 </w:t>
      </w:r>
      <w:proofErr w:type="spellStart"/>
      <w:r w:rsidRPr="0092210D">
        <w:rPr>
          <w:rFonts w:ascii="Arial" w:eastAsia="Times New Roman" w:hAnsi="Arial" w:cs="Arial"/>
          <w:b/>
          <w:bCs/>
          <w:color w:val="6B6B6B"/>
          <w:sz w:val="19"/>
          <w:szCs w:val="19"/>
        </w:rPr>
        <w:t>Night</w:t>
      </w:r>
      <w:proofErr w:type="gramStart"/>
      <w:r w:rsidRPr="0092210D">
        <w:rPr>
          <w:rFonts w:ascii="Arial" w:eastAsia="Times New Roman" w:hAnsi="Arial" w:cs="Arial"/>
          <w:b/>
          <w:bCs/>
          <w:color w:val="6B6B6B"/>
          <w:sz w:val="19"/>
          <w:szCs w:val="19"/>
        </w:rPr>
        <w:t>:</w:t>
      </w:r>
      <w:r w:rsidRPr="0092210D">
        <w:rPr>
          <w:rFonts w:ascii="Arial" w:eastAsia="Times New Roman" w:hAnsi="Arial" w:cs="Arial"/>
          <w:color w:val="6B6B6B"/>
          <w:sz w:val="19"/>
          <w:szCs w:val="19"/>
        </w:rPr>
        <w:t>Mon</w:t>
      </w:r>
      <w:proofErr w:type="spellEnd"/>
      <w:proofErr w:type="gramEnd"/>
      <w:r w:rsidRPr="0092210D">
        <w:rPr>
          <w:rFonts w:ascii="Arial" w:eastAsia="Times New Roman" w:hAnsi="Arial" w:cs="Arial"/>
          <w:color w:val="6B6B6B"/>
          <w:sz w:val="19"/>
          <w:szCs w:val="19"/>
        </w:rPr>
        <w:t xml:space="preserve"> Mar/3/2014 to Tue Mar/4/2014</w:t>
      </w:r>
    </w:p>
    <w:p w:rsidR="00291D51" w:rsidRDefault="0092210D" w:rsidP="0092210D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6B6B6B"/>
          <w:sz w:val="19"/>
          <w:szCs w:val="19"/>
        </w:rPr>
      </w:pPr>
      <w:r w:rsidRPr="0092210D">
        <w:rPr>
          <w:rFonts w:ascii="Arial" w:eastAsia="Times New Roman" w:hAnsi="Arial" w:cs="Arial"/>
          <w:b/>
          <w:bCs/>
          <w:color w:val="6B6B6B"/>
          <w:sz w:val="19"/>
          <w:szCs w:val="19"/>
        </w:rPr>
        <w:t>Total</w:t>
      </w:r>
      <w:proofErr w:type="gramStart"/>
      <w:r w:rsidRPr="0092210D">
        <w:rPr>
          <w:rFonts w:ascii="Arial" w:eastAsia="Times New Roman" w:hAnsi="Arial" w:cs="Arial"/>
          <w:b/>
          <w:bCs/>
          <w:color w:val="6B6B6B"/>
          <w:sz w:val="19"/>
          <w:szCs w:val="19"/>
        </w:rPr>
        <w:t>:</w:t>
      </w:r>
      <w:r w:rsidRPr="0092210D">
        <w:rPr>
          <w:rFonts w:ascii="Arial" w:eastAsia="Times New Roman" w:hAnsi="Arial" w:cs="Arial"/>
          <w:color w:val="6B6B6B"/>
          <w:sz w:val="19"/>
          <w:szCs w:val="19"/>
        </w:rPr>
        <w:t>$</w:t>
      </w:r>
      <w:proofErr w:type="gramEnd"/>
      <w:r w:rsidRPr="0092210D">
        <w:rPr>
          <w:rFonts w:ascii="Arial" w:eastAsia="Times New Roman" w:hAnsi="Arial" w:cs="Arial"/>
          <w:color w:val="6B6B6B"/>
          <w:sz w:val="19"/>
          <w:szCs w:val="19"/>
        </w:rPr>
        <w:t>331.46 Payment due at check-in</w:t>
      </w:r>
    </w:p>
    <w:p w:rsidR="0092210D" w:rsidRPr="0092210D" w:rsidRDefault="0092210D" w:rsidP="0092210D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6B6B6B"/>
          <w:sz w:val="19"/>
          <w:szCs w:val="19"/>
        </w:rPr>
      </w:pPr>
    </w:p>
    <w:p w:rsidR="00D7575E" w:rsidRDefault="00D7575E">
      <w:r>
        <w:t>LAX to BDL 3/4/2014 – 3/5/2014</w:t>
      </w:r>
    </w:p>
    <w:p w:rsidR="00291D51" w:rsidRDefault="00291D51"/>
    <w:p w:rsidR="003A6AE3" w:rsidRDefault="003A6AE3"/>
    <w:p w:rsidR="003A6AE3" w:rsidRPr="003A6AE3" w:rsidRDefault="003A6AE3" w:rsidP="003A6A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020"/>
          <w:sz w:val="21"/>
          <w:szCs w:val="21"/>
        </w:rPr>
      </w:pPr>
      <w:proofErr w:type="gramStart"/>
      <w:r w:rsidRPr="003A6AE3">
        <w:rPr>
          <w:rFonts w:ascii="Arial" w:eastAsia="Times New Roman" w:hAnsi="Arial" w:cs="Arial"/>
          <w:b/>
          <w:bCs/>
          <w:color w:val="202020"/>
          <w:sz w:val="21"/>
          <w:szCs w:val="21"/>
        </w:rPr>
        <w:t>Your</w:t>
      </w:r>
      <w:proofErr w:type="gramEnd"/>
      <w:r w:rsidRPr="003A6AE3">
        <w:rPr>
          <w:rFonts w:ascii="Arial" w:eastAsia="Times New Roman" w:hAnsi="Arial" w:cs="Arial"/>
          <w:b/>
          <w:bCs/>
          <w:color w:val="202020"/>
          <w:sz w:val="21"/>
          <w:szCs w:val="21"/>
        </w:rPr>
        <w:t xml:space="preserve"> Confirmation Number: CAH179936582</w:t>
      </w:r>
    </w:p>
    <w:p w:rsidR="003A6AE3" w:rsidRPr="003A6AE3" w:rsidRDefault="003A6AE3" w:rsidP="003A6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18"/>
          <w:szCs w:val="18"/>
        </w:rPr>
      </w:pPr>
      <w:r w:rsidRPr="003A6AE3">
        <w:rPr>
          <w:rFonts w:ascii="Arial" w:eastAsia="Times New Roman" w:hAnsi="Arial" w:cs="Arial"/>
          <w:color w:val="202020"/>
          <w:sz w:val="18"/>
          <w:szCs w:val="18"/>
        </w:rPr>
        <w:t>Please print this page for your records or write down your confirmation number.</w:t>
      </w:r>
    </w:p>
    <w:p w:rsidR="003A6AE3" w:rsidRPr="003A6AE3" w:rsidRDefault="003A6AE3" w:rsidP="003A6A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020"/>
          <w:sz w:val="21"/>
          <w:szCs w:val="21"/>
        </w:rPr>
      </w:pPr>
      <w:proofErr w:type="gramStart"/>
      <w:r w:rsidRPr="003A6AE3">
        <w:rPr>
          <w:rFonts w:ascii="Arial" w:eastAsia="Times New Roman" w:hAnsi="Arial" w:cs="Arial"/>
          <w:b/>
          <w:bCs/>
          <w:color w:val="202020"/>
          <w:sz w:val="21"/>
          <w:szCs w:val="21"/>
        </w:rPr>
        <w:t>Your</w:t>
      </w:r>
      <w:proofErr w:type="gramEnd"/>
      <w:r w:rsidRPr="003A6AE3">
        <w:rPr>
          <w:rFonts w:ascii="Arial" w:eastAsia="Times New Roman" w:hAnsi="Arial" w:cs="Arial"/>
          <w:b/>
          <w:bCs/>
          <w:color w:val="202020"/>
          <w:sz w:val="21"/>
          <w:szCs w:val="21"/>
        </w:rPr>
        <w:t xml:space="preserve"> Confirmation Number: CAH179936582</w:t>
      </w:r>
    </w:p>
    <w:p w:rsidR="003A6AE3" w:rsidRPr="003A6AE3" w:rsidRDefault="003A6AE3" w:rsidP="003A6A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020"/>
          <w:sz w:val="18"/>
          <w:szCs w:val="18"/>
        </w:rPr>
      </w:pPr>
      <w:r w:rsidRPr="003A6AE3">
        <w:rPr>
          <w:rFonts w:ascii="Arial" w:eastAsia="Times New Roman" w:hAnsi="Arial" w:cs="Arial"/>
          <w:b/>
          <w:bCs/>
          <w:color w:val="202020"/>
          <w:sz w:val="18"/>
          <w:szCs w:val="18"/>
        </w:rPr>
        <w:t>Customer Contact Information</w:t>
      </w:r>
    </w:p>
    <w:p w:rsidR="003A6AE3" w:rsidRPr="003A6AE3" w:rsidRDefault="003A6AE3" w:rsidP="003A6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18"/>
          <w:szCs w:val="18"/>
        </w:rPr>
      </w:pPr>
      <w:r w:rsidRPr="003A6AE3">
        <w:rPr>
          <w:rFonts w:ascii="Arial" w:eastAsia="Times New Roman" w:hAnsi="Arial" w:cs="Arial"/>
          <w:color w:val="202020"/>
          <w:sz w:val="18"/>
          <w:szCs w:val="18"/>
        </w:rPr>
        <w:t xml:space="preserve">Christopher </w:t>
      </w:r>
      <w:proofErr w:type="spellStart"/>
      <w:r w:rsidRPr="003A6AE3">
        <w:rPr>
          <w:rFonts w:ascii="Arial" w:eastAsia="Times New Roman" w:hAnsi="Arial" w:cs="Arial"/>
          <w:color w:val="202020"/>
          <w:sz w:val="18"/>
          <w:szCs w:val="18"/>
        </w:rPr>
        <w:t>Yacino</w:t>
      </w:r>
      <w:proofErr w:type="spellEnd"/>
      <w:r w:rsidRPr="003A6AE3">
        <w:rPr>
          <w:rFonts w:ascii="Arial" w:eastAsia="Times New Roman" w:hAnsi="Arial" w:cs="Arial"/>
          <w:color w:val="202020"/>
          <w:sz w:val="18"/>
          <w:szCs w:val="18"/>
        </w:rPr>
        <w:t> </w:t>
      </w:r>
      <w:r w:rsidRPr="003A6AE3">
        <w:rPr>
          <w:rFonts w:ascii="Arial" w:eastAsia="Times New Roman" w:hAnsi="Arial" w:cs="Arial"/>
          <w:color w:val="202020"/>
          <w:sz w:val="18"/>
          <w:szCs w:val="18"/>
        </w:rPr>
        <w:br/>
        <w:t>6 NORMAN LN </w:t>
      </w:r>
      <w:r w:rsidRPr="003A6AE3">
        <w:rPr>
          <w:rFonts w:ascii="Arial" w:eastAsia="Times New Roman" w:hAnsi="Arial" w:cs="Arial"/>
          <w:color w:val="202020"/>
          <w:sz w:val="18"/>
          <w:szCs w:val="18"/>
        </w:rPr>
        <w:br/>
        <w:t>DUDLEY, MA 015715740</w:t>
      </w:r>
      <w:r w:rsidRPr="003A6AE3">
        <w:rPr>
          <w:rFonts w:ascii="Arial" w:eastAsia="Times New Roman" w:hAnsi="Arial" w:cs="Arial"/>
          <w:color w:val="202020"/>
          <w:sz w:val="18"/>
          <w:szCs w:val="18"/>
        </w:rPr>
        <w:br/>
        <w:t>cyacino@yahoo.com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288"/>
        <w:gridCol w:w="2898"/>
        <w:gridCol w:w="4125"/>
      </w:tblGrid>
      <w:tr w:rsidR="003A6AE3" w:rsidRPr="003A6AE3" w:rsidTr="003A6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6AE3" w:rsidRPr="003A6AE3" w:rsidRDefault="003A6AE3" w:rsidP="003A6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707070"/>
                <w:sz w:val="24"/>
                <w:szCs w:val="24"/>
              </w:rPr>
            </w:pPr>
            <w:r w:rsidRPr="003A6AE3">
              <w:rPr>
                <w:rFonts w:ascii="Arial" w:eastAsia="Times New Roman" w:hAnsi="Arial" w:cs="Arial"/>
                <w:b/>
                <w:bCs/>
                <w:caps/>
                <w:color w:val="707070"/>
                <w:sz w:val="24"/>
                <w:szCs w:val="24"/>
              </w:rPr>
              <w:t>START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6AE3" w:rsidRPr="003A6AE3" w:rsidRDefault="003A6AE3" w:rsidP="003A6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707070"/>
                <w:sz w:val="24"/>
                <w:szCs w:val="24"/>
              </w:rPr>
            </w:pPr>
            <w:r w:rsidRPr="003A6AE3">
              <w:rPr>
                <w:rFonts w:ascii="Arial" w:eastAsia="Times New Roman" w:hAnsi="Arial" w:cs="Arial"/>
                <w:b/>
                <w:bCs/>
                <w:caps/>
                <w:color w:val="707070"/>
                <w:sz w:val="24"/>
                <w:szCs w:val="24"/>
              </w:rPr>
              <w:t>END DATE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6AE3" w:rsidRPr="003A6AE3" w:rsidRDefault="003A6AE3" w:rsidP="003A6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707070"/>
                <w:sz w:val="24"/>
                <w:szCs w:val="24"/>
              </w:rPr>
            </w:pPr>
            <w:r w:rsidRPr="003A6AE3">
              <w:rPr>
                <w:rFonts w:ascii="Arial" w:eastAsia="Times New Roman" w:hAnsi="Arial" w:cs="Arial"/>
                <w:b/>
                <w:bCs/>
                <w:caps/>
                <w:color w:val="707070"/>
                <w:sz w:val="24"/>
                <w:szCs w:val="24"/>
              </w:rPr>
              <w:t>DELIVERY OPTION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6AE3" w:rsidRPr="003A6AE3" w:rsidRDefault="003A6AE3" w:rsidP="003A6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707070"/>
                <w:sz w:val="24"/>
                <w:szCs w:val="24"/>
              </w:rPr>
            </w:pPr>
            <w:r w:rsidRPr="003A6AE3">
              <w:rPr>
                <w:rFonts w:ascii="Arial" w:eastAsia="Times New Roman" w:hAnsi="Arial" w:cs="Arial"/>
                <w:b/>
                <w:bCs/>
                <w:caps/>
                <w:color w:val="707070"/>
                <w:sz w:val="24"/>
                <w:szCs w:val="24"/>
              </w:rPr>
              <w:t>ADDITIONAL INSTRUCTIONS</w:t>
            </w:r>
          </w:p>
        </w:tc>
      </w:tr>
      <w:tr w:rsidR="003A6AE3" w:rsidRPr="003A6AE3" w:rsidTr="003A6AE3">
        <w:tc>
          <w:tcPr>
            <w:tcW w:w="0" w:type="auto"/>
            <w:tcBorders>
              <w:bottom w:val="single" w:sz="6" w:space="0" w:color="C0C0C0"/>
            </w:tcBorders>
            <w:tcMar>
              <w:top w:w="120" w:type="dxa"/>
              <w:left w:w="150" w:type="dxa"/>
              <w:bottom w:w="120" w:type="dxa"/>
              <w:right w:w="225" w:type="dxa"/>
            </w:tcMar>
            <w:vAlign w:val="center"/>
            <w:hideMark/>
          </w:tcPr>
          <w:p w:rsidR="003A6AE3" w:rsidRPr="003A6AE3" w:rsidRDefault="003A6AE3" w:rsidP="003A6A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A6AE3">
              <w:rPr>
                <w:rFonts w:ascii="Arial" w:eastAsia="Times New Roman" w:hAnsi="Arial" w:cs="Arial"/>
                <w:sz w:val="17"/>
                <w:szCs w:val="17"/>
              </w:rPr>
              <w:t>02/19/2014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120" w:type="dxa"/>
              <w:left w:w="150" w:type="dxa"/>
              <w:bottom w:w="120" w:type="dxa"/>
              <w:right w:w="225" w:type="dxa"/>
            </w:tcMar>
            <w:vAlign w:val="center"/>
            <w:hideMark/>
          </w:tcPr>
          <w:p w:rsidR="003A6AE3" w:rsidRPr="003A6AE3" w:rsidRDefault="003A6AE3" w:rsidP="003A6A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A6AE3">
              <w:rPr>
                <w:rFonts w:ascii="Arial" w:eastAsia="Times New Roman" w:hAnsi="Arial" w:cs="Arial"/>
                <w:sz w:val="17"/>
                <w:szCs w:val="17"/>
              </w:rPr>
              <w:t>03/06/2014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120" w:type="dxa"/>
              <w:left w:w="150" w:type="dxa"/>
              <w:bottom w:w="120" w:type="dxa"/>
              <w:right w:w="225" w:type="dxa"/>
            </w:tcMar>
            <w:vAlign w:val="center"/>
            <w:hideMark/>
          </w:tcPr>
          <w:p w:rsidR="003A6AE3" w:rsidRPr="003A6AE3" w:rsidRDefault="003A6AE3" w:rsidP="003A6A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A6AE3">
              <w:rPr>
                <w:rFonts w:ascii="Arial" w:eastAsia="Times New Roman" w:hAnsi="Arial" w:cs="Arial"/>
                <w:sz w:val="17"/>
                <w:szCs w:val="17"/>
              </w:rPr>
              <w:t>Carrier delivers accumulated mail</w:t>
            </w:r>
          </w:p>
        </w:tc>
        <w:tc>
          <w:tcPr>
            <w:tcW w:w="0" w:type="auto"/>
            <w:vAlign w:val="center"/>
            <w:hideMark/>
          </w:tcPr>
          <w:p w:rsidR="003A6AE3" w:rsidRPr="003A6AE3" w:rsidRDefault="003A6AE3" w:rsidP="003A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6AE3" w:rsidRDefault="003A6AE3">
      <w:bookmarkStart w:id="0" w:name="_GoBack"/>
      <w:bookmarkEnd w:id="0"/>
    </w:p>
    <w:sectPr w:rsidR="003A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E24"/>
    <w:multiLevelType w:val="multilevel"/>
    <w:tmpl w:val="E5F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29"/>
    <w:rsid w:val="00291D51"/>
    <w:rsid w:val="003601EF"/>
    <w:rsid w:val="003A6AE3"/>
    <w:rsid w:val="00510E8F"/>
    <w:rsid w:val="00660311"/>
    <w:rsid w:val="0092210D"/>
    <w:rsid w:val="00D7575E"/>
    <w:rsid w:val="00D92929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21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0311"/>
    <w:rPr>
      <w:b/>
      <w:bCs/>
    </w:rPr>
  </w:style>
  <w:style w:type="character" w:customStyle="1" w:styleId="apple-converted-space">
    <w:name w:val="apple-converted-space"/>
    <w:basedOn w:val="DefaultParagraphFont"/>
    <w:rsid w:val="00660311"/>
  </w:style>
  <w:style w:type="character" w:customStyle="1" w:styleId="Heading4Char">
    <w:name w:val="Heading 4 Char"/>
    <w:basedOn w:val="DefaultParagraphFont"/>
    <w:link w:val="Heading4"/>
    <w:uiPriority w:val="9"/>
    <w:rsid w:val="009221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210D"/>
    <w:rPr>
      <w:color w:val="0000FF"/>
      <w:u w:val="single"/>
    </w:rPr>
  </w:style>
  <w:style w:type="character" w:customStyle="1" w:styleId="phone-number">
    <w:name w:val="phone-number"/>
    <w:basedOn w:val="DefaultParagraphFont"/>
    <w:rsid w:val="0092210D"/>
  </w:style>
  <w:style w:type="character" w:customStyle="1" w:styleId="details-label">
    <w:name w:val="details-label"/>
    <w:basedOn w:val="DefaultParagraphFont"/>
    <w:rsid w:val="0092210D"/>
  </w:style>
  <w:style w:type="character" w:customStyle="1" w:styleId="details-value">
    <w:name w:val="details-value"/>
    <w:basedOn w:val="DefaultParagraphFont"/>
    <w:rsid w:val="0092210D"/>
  </w:style>
  <w:style w:type="character" w:customStyle="1" w:styleId="display-segment">
    <w:name w:val="display-segment"/>
    <w:basedOn w:val="DefaultParagraphFont"/>
    <w:rsid w:val="0092210D"/>
  </w:style>
  <w:style w:type="character" w:customStyle="1" w:styleId="total-price">
    <w:name w:val="total-price"/>
    <w:basedOn w:val="DefaultParagraphFont"/>
    <w:rsid w:val="0092210D"/>
  </w:style>
  <w:style w:type="character" w:customStyle="1" w:styleId="gds-disclaimer">
    <w:name w:val="gds-disclaimer"/>
    <w:basedOn w:val="DefaultParagraphFont"/>
    <w:rsid w:val="0092210D"/>
  </w:style>
  <w:style w:type="character" w:customStyle="1" w:styleId="single-currency-message">
    <w:name w:val="single-currency-message"/>
    <w:basedOn w:val="DefaultParagraphFont"/>
    <w:rsid w:val="0092210D"/>
  </w:style>
  <w:style w:type="character" w:customStyle="1" w:styleId="rate-currency">
    <w:name w:val="rate-currency"/>
    <w:basedOn w:val="DefaultParagraphFont"/>
    <w:rsid w:val="0092210D"/>
  </w:style>
  <w:style w:type="paragraph" w:styleId="BalloonText">
    <w:name w:val="Balloon Text"/>
    <w:basedOn w:val="Normal"/>
    <w:link w:val="BalloonTextChar"/>
    <w:uiPriority w:val="99"/>
    <w:semiHidden/>
    <w:unhideWhenUsed/>
    <w:rsid w:val="0092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21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0311"/>
    <w:rPr>
      <w:b/>
      <w:bCs/>
    </w:rPr>
  </w:style>
  <w:style w:type="character" w:customStyle="1" w:styleId="apple-converted-space">
    <w:name w:val="apple-converted-space"/>
    <w:basedOn w:val="DefaultParagraphFont"/>
    <w:rsid w:val="00660311"/>
  </w:style>
  <w:style w:type="character" w:customStyle="1" w:styleId="Heading4Char">
    <w:name w:val="Heading 4 Char"/>
    <w:basedOn w:val="DefaultParagraphFont"/>
    <w:link w:val="Heading4"/>
    <w:uiPriority w:val="9"/>
    <w:rsid w:val="009221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210D"/>
    <w:rPr>
      <w:color w:val="0000FF"/>
      <w:u w:val="single"/>
    </w:rPr>
  </w:style>
  <w:style w:type="character" w:customStyle="1" w:styleId="phone-number">
    <w:name w:val="phone-number"/>
    <w:basedOn w:val="DefaultParagraphFont"/>
    <w:rsid w:val="0092210D"/>
  </w:style>
  <w:style w:type="character" w:customStyle="1" w:styleId="details-label">
    <w:name w:val="details-label"/>
    <w:basedOn w:val="DefaultParagraphFont"/>
    <w:rsid w:val="0092210D"/>
  </w:style>
  <w:style w:type="character" w:customStyle="1" w:styleId="details-value">
    <w:name w:val="details-value"/>
    <w:basedOn w:val="DefaultParagraphFont"/>
    <w:rsid w:val="0092210D"/>
  </w:style>
  <w:style w:type="character" w:customStyle="1" w:styleId="display-segment">
    <w:name w:val="display-segment"/>
    <w:basedOn w:val="DefaultParagraphFont"/>
    <w:rsid w:val="0092210D"/>
  </w:style>
  <w:style w:type="character" w:customStyle="1" w:styleId="total-price">
    <w:name w:val="total-price"/>
    <w:basedOn w:val="DefaultParagraphFont"/>
    <w:rsid w:val="0092210D"/>
  </w:style>
  <w:style w:type="character" w:customStyle="1" w:styleId="gds-disclaimer">
    <w:name w:val="gds-disclaimer"/>
    <w:basedOn w:val="DefaultParagraphFont"/>
    <w:rsid w:val="0092210D"/>
  </w:style>
  <w:style w:type="character" w:customStyle="1" w:styleId="single-currency-message">
    <w:name w:val="single-currency-message"/>
    <w:basedOn w:val="DefaultParagraphFont"/>
    <w:rsid w:val="0092210D"/>
  </w:style>
  <w:style w:type="character" w:customStyle="1" w:styleId="rate-currency">
    <w:name w:val="rate-currency"/>
    <w:basedOn w:val="DefaultParagraphFont"/>
    <w:rsid w:val="0092210D"/>
  </w:style>
  <w:style w:type="paragraph" w:styleId="BalloonText">
    <w:name w:val="Balloon Text"/>
    <w:basedOn w:val="Normal"/>
    <w:link w:val="BalloonTextChar"/>
    <w:uiPriority w:val="99"/>
    <w:semiHidden/>
    <w:unhideWhenUsed/>
    <w:rsid w:val="0092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742">
              <w:marLeft w:val="0"/>
              <w:marRight w:val="0"/>
              <w:marTop w:val="0"/>
              <w:marBottom w:val="0"/>
              <w:divBdr>
                <w:top w:val="single" w:sz="2" w:space="18" w:color="D4D4D4"/>
                <w:left w:val="single" w:sz="6" w:space="19" w:color="D4D4D4"/>
                <w:bottom w:val="single" w:sz="2" w:space="14" w:color="D4D4D4"/>
                <w:right w:val="single" w:sz="6" w:space="0" w:color="D4D4D4"/>
              </w:divBdr>
              <w:divsChild>
                <w:div w:id="3252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29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516">
              <w:marLeft w:val="0"/>
              <w:marRight w:val="0"/>
              <w:marTop w:val="0"/>
              <w:marBottom w:val="0"/>
              <w:divBdr>
                <w:top w:val="single" w:sz="2" w:space="18" w:color="D4D4D4"/>
                <w:left w:val="single" w:sz="6" w:space="19" w:color="D4D4D4"/>
                <w:bottom w:val="single" w:sz="2" w:space="14" w:color="D4D4D4"/>
                <w:right w:val="single" w:sz="6" w:space="0" w:color="D4D4D4"/>
              </w:divBdr>
              <w:divsChild>
                <w:div w:id="20151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565">
          <w:marLeft w:val="0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085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633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788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611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572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xpedia.com/San-Jose-Hotels-Hotel-De-Anza.h564411.Hotel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13</cp:revision>
  <dcterms:created xsi:type="dcterms:W3CDTF">2013-04-13T14:45:00Z</dcterms:created>
  <dcterms:modified xsi:type="dcterms:W3CDTF">2014-02-11T18:37:00Z</dcterms:modified>
</cp:coreProperties>
</file>